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A3E4" w14:textId="77777777" w:rsidR="00AC4C06" w:rsidRDefault="000E17F2">
      <w:pPr>
        <w:spacing w:before="60" w:line="400" w:lineRule="atLeast"/>
        <w:outlineLvl w:val="0"/>
        <w:rPr>
          <w:color w:val="000000"/>
        </w:rPr>
      </w:pPr>
      <w:commentRangeStart w:id="0"/>
      <w:r>
        <w:rPr>
          <w:color w:val="000000"/>
        </w:rPr>
        <w:t>Title</w:t>
      </w:r>
      <w:commentRangeEnd w:id="0"/>
      <w:r>
        <w:rPr>
          <w:rStyle w:val="CommentReference"/>
        </w:rPr>
        <w:commentReference w:id="0"/>
      </w:r>
    </w:p>
    <w:p w14:paraId="17431156" w14:textId="77777777" w:rsidR="000E17F2" w:rsidRDefault="000E17F2">
      <w:pPr>
        <w:spacing w:before="60" w:line="400" w:lineRule="atLeast"/>
        <w:outlineLvl w:val="0"/>
        <w:rPr>
          <w:color w:val="000000"/>
        </w:rPr>
      </w:pPr>
    </w:p>
    <w:p w14:paraId="02FCC9DE" w14:textId="77777777" w:rsidR="000E17F2" w:rsidRDefault="000E17F2">
      <w:pPr>
        <w:spacing w:before="60" w:line="400" w:lineRule="atLeast"/>
        <w:outlineLvl w:val="0"/>
        <w:rPr>
          <w:color w:val="000000"/>
        </w:rPr>
      </w:pPr>
    </w:p>
    <w:p w14:paraId="4C5984F1" w14:textId="0CB67279" w:rsidR="000E17F2" w:rsidRPr="00AF3A48" w:rsidRDefault="00AF3A48">
      <w:pPr>
        <w:spacing w:before="60" w:line="400" w:lineRule="atLeast"/>
        <w:outlineLvl w:val="0"/>
        <w:rPr>
          <w:b/>
          <w:bCs/>
          <w:color w:val="000000"/>
        </w:rPr>
      </w:pPr>
      <w:commentRangeStart w:id="1"/>
      <w:r>
        <w:rPr>
          <w:b/>
          <w:bCs/>
          <w:color w:val="000000"/>
        </w:rPr>
        <w:t>Text</w:t>
      </w:r>
      <w:commentRangeEnd w:id="1"/>
      <w:r>
        <w:rPr>
          <w:rStyle w:val="CommentReference"/>
        </w:rPr>
        <w:commentReference w:id="1"/>
      </w:r>
    </w:p>
    <w:p w14:paraId="214DE4CC" w14:textId="77777777" w:rsidR="000E17F2" w:rsidRDefault="000E17F2">
      <w:pPr>
        <w:spacing w:before="60" w:line="400" w:lineRule="atLeast"/>
        <w:outlineLvl w:val="0"/>
        <w:rPr>
          <w:color w:val="000000"/>
        </w:rPr>
      </w:pPr>
    </w:p>
    <w:p w14:paraId="444F3861" w14:textId="77777777" w:rsidR="000E17F2" w:rsidRDefault="000E17F2">
      <w:pPr>
        <w:spacing w:before="60" w:line="400" w:lineRule="atLeast"/>
        <w:outlineLvl w:val="0"/>
        <w:rPr>
          <w:color w:val="000000"/>
        </w:rPr>
      </w:pPr>
    </w:p>
    <w:p w14:paraId="2E32CC03" w14:textId="77777777" w:rsidR="000E17F2" w:rsidRDefault="000E17F2">
      <w:pPr>
        <w:spacing w:before="60" w:line="400" w:lineRule="atLeast"/>
        <w:outlineLvl w:val="0"/>
        <w:rPr>
          <w:color w:val="000000"/>
        </w:rPr>
      </w:pPr>
    </w:p>
    <w:p w14:paraId="6DC962B5" w14:textId="77777777" w:rsidR="000E17F2" w:rsidRDefault="000E17F2">
      <w:pPr>
        <w:spacing w:before="60" w:line="400" w:lineRule="atLeast"/>
        <w:outlineLvl w:val="0"/>
        <w:rPr>
          <w:color w:val="000000"/>
        </w:rPr>
      </w:pPr>
    </w:p>
    <w:p w14:paraId="61DCAEDD" w14:textId="77777777" w:rsidR="000E17F2" w:rsidRDefault="000E17F2">
      <w:pPr>
        <w:spacing w:before="60" w:line="400" w:lineRule="atLeast"/>
        <w:outlineLvl w:val="0"/>
        <w:rPr>
          <w:color w:val="000000"/>
        </w:rPr>
      </w:pPr>
    </w:p>
    <w:p w14:paraId="6A2D50E3" w14:textId="77777777" w:rsidR="000E17F2" w:rsidRDefault="000E17F2">
      <w:pPr>
        <w:spacing w:before="60" w:line="400" w:lineRule="atLeast"/>
        <w:outlineLvl w:val="0"/>
        <w:rPr>
          <w:color w:val="000000"/>
        </w:rPr>
      </w:pPr>
    </w:p>
    <w:p w14:paraId="6785174A" w14:textId="77777777" w:rsidR="000E17F2" w:rsidRDefault="000E17F2">
      <w:pPr>
        <w:spacing w:before="60" w:line="400" w:lineRule="atLeast"/>
        <w:outlineLvl w:val="0"/>
        <w:rPr>
          <w:color w:val="000000"/>
        </w:rPr>
      </w:pPr>
    </w:p>
    <w:p w14:paraId="77DB5143" w14:textId="77777777" w:rsidR="000E17F2" w:rsidRDefault="000E17F2">
      <w:pPr>
        <w:spacing w:before="60" w:line="400" w:lineRule="atLeast"/>
        <w:outlineLvl w:val="0"/>
        <w:rPr>
          <w:color w:val="000000"/>
        </w:rPr>
      </w:pPr>
    </w:p>
    <w:p w14:paraId="33C9804F" w14:textId="77777777" w:rsidR="000E17F2" w:rsidRDefault="000E17F2">
      <w:pPr>
        <w:spacing w:before="60" w:line="400" w:lineRule="atLeast"/>
        <w:outlineLvl w:val="0"/>
        <w:rPr>
          <w:color w:val="000000"/>
        </w:rPr>
      </w:pPr>
    </w:p>
    <w:p w14:paraId="728D0A00" w14:textId="77777777" w:rsidR="001A39D2" w:rsidRDefault="001A39D2">
      <w:pPr>
        <w:spacing w:before="60" w:line="400" w:lineRule="atLeast"/>
        <w:outlineLvl w:val="0"/>
        <w:rPr>
          <w:color w:val="000000"/>
        </w:rPr>
      </w:pPr>
    </w:p>
    <w:p w14:paraId="6026A217" w14:textId="77777777" w:rsidR="001A39D2" w:rsidRDefault="001A39D2">
      <w:pPr>
        <w:spacing w:before="60" w:line="400" w:lineRule="atLeast"/>
        <w:outlineLvl w:val="0"/>
        <w:rPr>
          <w:color w:val="000000"/>
        </w:rPr>
      </w:pPr>
    </w:p>
    <w:p w14:paraId="3EBB2C61" w14:textId="77777777" w:rsidR="001A39D2" w:rsidRDefault="001A39D2">
      <w:pPr>
        <w:spacing w:before="60" w:line="400" w:lineRule="atLeast"/>
        <w:outlineLvl w:val="0"/>
        <w:rPr>
          <w:color w:val="000000"/>
        </w:rPr>
      </w:pPr>
    </w:p>
    <w:p w14:paraId="463255F3" w14:textId="77777777" w:rsidR="001A39D2" w:rsidRDefault="001A39D2">
      <w:pPr>
        <w:spacing w:before="60" w:line="400" w:lineRule="atLeast"/>
        <w:outlineLvl w:val="0"/>
        <w:rPr>
          <w:color w:val="000000"/>
        </w:rPr>
      </w:pPr>
    </w:p>
    <w:p w14:paraId="7EB651A9" w14:textId="77777777" w:rsidR="001A39D2" w:rsidRDefault="001A39D2">
      <w:pPr>
        <w:spacing w:before="60" w:line="400" w:lineRule="atLeast"/>
        <w:outlineLvl w:val="0"/>
        <w:rPr>
          <w:color w:val="000000"/>
        </w:rPr>
      </w:pPr>
    </w:p>
    <w:p w14:paraId="2D09EE21" w14:textId="77777777" w:rsidR="001A39D2" w:rsidRDefault="001A39D2">
      <w:pPr>
        <w:spacing w:before="60" w:line="400" w:lineRule="atLeast"/>
        <w:outlineLvl w:val="0"/>
        <w:rPr>
          <w:color w:val="000000"/>
        </w:rPr>
      </w:pPr>
    </w:p>
    <w:p w14:paraId="547E7F45" w14:textId="77777777" w:rsidR="001A39D2" w:rsidRDefault="001A39D2">
      <w:pPr>
        <w:spacing w:before="60" w:line="400" w:lineRule="atLeast"/>
        <w:outlineLvl w:val="0"/>
        <w:rPr>
          <w:color w:val="000000"/>
        </w:rPr>
      </w:pPr>
    </w:p>
    <w:p w14:paraId="60EA7047" w14:textId="77777777" w:rsidR="001A39D2" w:rsidRDefault="001A39D2">
      <w:pPr>
        <w:spacing w:before="60" w:line="400" w:lineRule="atLeast"/>
        <w:outlineLvl w:val="0"/>
        <w:rPr>
          <w:color w:val="000000"/>
        </w:rPr>
      </w:pPr>
    </w:p>
    <w:p w14:paraId="0F524E8A" w14:textId="77777777" w:rsidR="00BB7853" w:rsidRDefault="00BB7853">
      <w:pPr>
        <w:spacing w:before="60" w:line="400" w:lineRule="atLeast"/>
        <w:outlineLvl w:val="0"/>
        <w:rPr>
          <w:noProof/>
          <w:color w:val="000000"/>
          <w:lang w:val="en-US"/>
        </w:rPr>
      </w:pPr>
    </w:p>
    <w:p w14:paraId="639BACD1" w14:textId="77777777" w:rsidR="00BB7853" w:rsidRDefault="00BB7853">
      <w:pPr>
        <w:spacing w:before="60" w:line="400" w:lineRule="atLeast"/>
        <w:outlineLvl w:val="0"/>
        <w:rPr>
          <w:noProof/>
          <w:color w:val="000000"/>
          <w:lang w:val="en-US"/>
        </w:rPr>
      </w:pPr>
    </w:p>
    <w:p w14:paraId="6641BFF7" w14:textId="77777777" w:rsidR="00BB7853" w:rsidRDefault="00BB7853">
      <w:pPr>
        <w:spacing w:before="60" w:line="400" w:lineRule="atLeast"/>
        <w:outlineLvl w:val="0"/>
        <w:rPr>
          <w:noProof/>
          <w:color w:val="000000"/>
          <w:lang w:val="en-US"/>
        </w:rPr>
      </w:pPr>
    </w:p>
    <w:p w14:paraId="036E521B" w14:textId="77777777" w:rsidR="00BB7853" w:rsidRDefault="00BB7853">
      <w:pPr>
        <w:spacing w:before="60" w:line="400" w:lineRule="atLeast"/>
        <w:outlineLvl w:val="0"/>
        <w:rPr>
          <w:noProof/>
          <w:color w:val="000000"/>
          <w:lang w:val="en-US"/>
        </w:rPr>
      </w:pPr>
    </w:p>
    <w:p w14:paraId="3A509473" w14:textId="77777777" w:rsidR="00BB7853" w:rsidRDefault="00BB7853">
      <w:pPr>
        <w:spacing w:before="60" w:line="400" w:lineRule="atLeast"/>
        <w:outlineLvl w:val="0"/>
        <w:rPr>
          <w:noProof/>
          <w:color w:val="000000"/>
          <w:lang w:val="en-US"/>
        </w:rPr>
      </w:pPr>
    </w:p>
    <w:p w14:paraId="405BD3EC" w14:textId="77777777" w:rsidR="00BB7853" w:rsidRDefault="00BB7853">
      <w:pPr>
        <w:spacing w:before="60" w:line="400" w:lineRule="atLeast"/>
        <w:outlineLvl w:val="0"/>
        <w:rPr>
          <w:noProof/>
          <w:color w:val="000000"/>
          <w:lang w:val="en-US"/>
        </w:rPr>
      </w:pPr>
    </w:p>
    <w:p w14:paraId="1DDDDDE7" w14:textId="77777777" w:rsidR="00BB7853" w:rsidRDefault="00BB7853">
      <w:pPr>
        <w:spacing w:before="60" w:line="400" w:lineRule="atLeast"/>
        <w:outlineLvl w:val="0"/>
        <w:rPr>
          <w:noProof/>
          <w:color w:val="000000"/>
          <w:lang w:val="en-US"/>
        </w:rPr>
      </w:pPr>
    </w:p>
    <w:p w14:paraId="6396A03C" w14:textId="77777777" w:rsidR="00BB7853" w:rsidRDefault="00BB7853">
      <w:pPr>
        <w:spacing w:before="60" w:line="400" w:lineRule="atLeast"/>
        <w:outlineLvl w:val="0"/>
        <w:rPr>
          <w:noProof/>
          <w:color w:val="000000"/>
          <w:lang w:val="en-US"/>
        </w:rPr>
      </w:pPr>
    </w:p>
    <w:p w14:paraId="248E1C47" w14:textId="77777777" w:rsidR="00BB7853" w:rsidRDefault="00BB7853">
      <w:pPr>
        <w:spacing w:before="60" w:line="400" w:lineRule="atLeast"/>
        <w:outlineLvl w:val="0"/>
        <w:rPr>
          <w:noProof/>
          <w:color w:val="000000"/>
          <w:lang w:val="en-US"/>
        </w:rPr>
      </w:pPr>
    </w:p>
    <w:p w14:paraId="7ADF9AA5" w14:textId="2D20ED8A" w:rsidR="005F126E" w:rsidRPr="00D7613E" w:rsidRDefault="005F126E">
      <w:pPr>
        <w:spacing w:before="60" w:line="400" w:lineRule="atLeast"/>
        <w:outlineLvl w:val="0"/>
        <w:rPr>
          <w:noProof/>
          <w:color w:val="000000"/>
          <w:lang w:val="en-US"/>
        </w:rPr>
      </w:pPr>
    </w:p>
    <w:sectPr w:rsidR="005F126E" w:rsidRPr="00D7613E" w:rsidSect="00A96F63">
      <w:headerReference w:type="default" r:id="rId1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D30E2AC" w14:textId="77777777" w:rsidR="000E17F2" w:rsidRDefault="000E17F2">
      <w:pPr>
        <w:pStyle w:val="CommentText"/>
      </w:pPr>
      <w:r>
        <w:rPr>
          <w:rStyle w:val="CommentReference"/>
        </w:rPr>
        <w:annotationRef/>
      </w:r>
      <w:r>
        <w:t>Should include the study design</w:t>
      </w:r>
    </w:p>
  </w:comment>
  <w:comment w:id="1" w:author="Author" w:initials="A">
    <w:p w14:paraId="4E525250" w14:textId="53C672BF" w:rsidR="00AF3A48" w:rsidRDefault="00AF3A48">
      <w:pPr>
        <w:pStyle w:val="CommentText"/>
      </w:pPr>
      <w:r>
        <w:rPr>
          <w:rStyle w:val="CommentReference"/>
        </w:rPr>
        <w:annotationRef/>
      </w:r>
      <w:r w:rsidR="002D633B">
        <w:rPr>
          <w:rFonts w:ascii="Roboto" w:hAnsi="Roboto"/>
          <w:color w:val="545454"/>
          <w:sz w:val="22"/>
          <w:szCs w:val="22"/>
          <w:shd w:val="clear" w:color="auto" w:fill="FFFFFF"/>
        </w:rPr>
        <w:t xml:space="preserve">The text should consist only of a descriptive legend, not exceeding a hundred words. Adequate evidence for confirmatory diagnosis of the condition, based on clinical, laboratory and other data needs to be enclosed with the submission. This will be for review, but will not be published. No references are required. Manuscripts submitted in this section can have up to three </w:t>
      </w:r>
      <w:proofErr w:type="gramStart"/>
      <w:r w:rsidR="002D633B">
        <w:rPr>
          <w:rFonts w:ascii="Roboto" w:hAnsi="Roboto"/>
          <w:color w:val="545454"/>
          <w:sz w:val="22"/>
          <w:szCs w:val="22"/>
          <w:shd w:val="clear" w:color="auto" w:fill="FFFFFF"/>
        </w:rPr>
        <w:t>authors.</w:t>
      </w:r>
      <w:r>
        <w:rPr>
          <w:rFonts w:ascii="Roboto" w:hAnsi="Roboto"/>
          <w:color w:val="545454"/>
          <w:sz w:val="22"/>
          <w:szCs w:val="22"/>
          <w:shd w:val="clear" w:color="auto" w:fill="FFFFFF"/>
        </w:rP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0E2AC" w15:done="0"/>
  <w15:commentEx w15:paraId="4E5252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E2AC" w16cid:durableId="415662BA"/>
  <w16cid:commentId w16cid:paraId="4E525250" w16cid:durableId="1CDDA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74CB" w14:textId="77777777" w:rsidR="001971E4" w:rsidRDefault="001971E4">
      <w:r>
        <w:separator/>
      </w:r>
    </w:p>
  </w:endnote>
  <w:endnote w:type="continuationSeparator" w:id="0">
    <w:p w14:paraId="255C1822" w14:textId="77777777" w:rsidR="001971E4" w:rsidRDefault="0019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CFFB" w14:textId="77777777" w:rsidR="001971E4" w:rsidRDefault="001971E4">
      <w:r>
        <w:separator/>
      </w:r>
    </w:p>
  </w:footnote>
  <w:footnote w:type="continuationSeparator" w:id="0">
    <w:p w14:paraId="7F56A868" w14:textId="77777777" w:rsidR="001971E4" w:rsidRDefault="0019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DD27"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3E1599"/>
    <w:multiLevelType w:val="hybridMultilevel"/>
    <w:tmpl w:val="6F42D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48547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535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40361">
    <w:abstractNumId w:val="5"/>
  </w:num>
  <w:num w:numId="4" w16cid:durableId="1098452166">
    <w:abstractNumId w:val="2"/>
  </w:num>
  <w:num w:numId="5" w16cid:durableId="496773501">
    <w:abstractNumId w:val="3"/>
  </w:num>
  <w:num w:numId="6" w16cid:durableId="1288928835">
    <w:abstractNumId w:val="6"/>
  </w:num>
  <w:num w:numId="7" w16cid:durableId="338429725">
    <w:abstractNumId w:val="0"/>
  </w:num>
  <w:num w:numId="8" w16cid:durableId="2057312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F2"/>
    <w:rsid w:val="000228A3"/>
    <w:rsid w:val="00053F60"/>
    <w:rsid w:val="00062417"/>
    <w:rsid w:val="00063AA3"/>
    <w:rsid w:val="00086A80"/>
    <w:rsid w:val="000C1BAD"/>
    <w:rsid w:val="000E17F2"/>
    <w:rsid w:val="000E5124"/>
    <w:rsid w:val="000F354F"/>
    <w:rsid w:val="001366D9"/>
    <w:rsid w:val="00146711"/>
    <w:rsid w:val="00150A99"/>
    <w:rsid w:val="001971E4"/>
    <w:rsid w:val="001A39D2"/>
    <w:rsid w:val="001F29B0"/>
    <w:rsid w:val="001F5A53"/>
    <w:rsid w:val="00296AB1"/>
    <w:rsid w:val="002C256E"/>
    <w:rsid w:val="002C5F39"/>
    <w:rsid w:val="002D633B"/>
    <w:rsid w:val="002E1C39"/>
    <w:rsid w:val="0030127B"/>
    <w:rsid w:val="00383956"/>
    <w:rsid w:val="003B70F2"/>
    <w:rsid w:val="003E591A"/>
    <w:rsid w:val="00414BE2"/>
    <w:rsid w:val="00417881"/>
    <w:rsid w:val="00434218"/>
    <w:rsid w:val="004C690C"/>
    <w:rsid w:val="0051319A"/>
    <w:rsid w:val="0053654F"/>
    <w:rsid w:val="0059009B"/>
    <w:rsid w:val="005F126E"/>
    <w:rsid w:val="006532AA"/>
    <w:rsid w:val="0067680A"/>
    <w:rsid w:val="00684F81"/>
    <w:rsid w:val="006B15F4"/>
    <w:rsid w:val="006C4A76"/>
    <w:rsid w:val="00733902"/>
    <w:rsid w:val="007535FE"/>
    <w:rsid w:val="007546C3"/>
    <w:rsid w:val="007751A1"/>
    <w:rsid w:val="007C2ABD"/>
    <w:rsid w:val="007D6EDC"/>
    <w:rsid w:val="0085003E"/>
    <w:rsid w:val="00884161"/>
    <w:rsid w:val="009940B1"/>
    <w:rsid w:val="009B1D36"/>
    <w:rsid w:val="009D14E6"/>
    <w:rsid w:val="009E5D18"/>
    <w:rsid w:val="00A96F63"/>
    <w:rsid w:val="00AB0FE7"/>
    <w:rsid w:val="00AB18F2"/>
    <w:rsid w:val="00AC4C06"/>
    <w:rsid w:val="00AE3464"/>
    <w:rsid w:val="00AF3A48"/>
    <w:rsid w:val="00AF5A3A"/>
    <w:rsid w:val="00B27039"/>
    <w:rsid w:val="00B44C6E"/>
    <w:rsid w:val="00B62E31"/>
    <w:rsid w:val="00B953F8"/>
    <w:rsid w:val="00BB7853"/>
    <w:rsid w:val="00BC0119"/>
    <w:rsid w:val="00BC02F6"/>
    <w:rsid w:val="00BC0A3D"/>
    <w:rsid w:val="00C00A86"/>
    <w:rsid w:val="00C121CE"/>
    <w:rsid w:val="00C12516"/>
    <w:rsid w:val="00CA1739"/>
    <w:rsid w:val="00CD2F88"/>
    <w:rsid w:val="00D45766"/>
    <w:rsid w:val="00D7613E"/>
    <w:rsid w:val="00D97ABF"/>
    <w:rsid w:val="00DF6662"/>
    <w:rsid w:val="00E05863"/>
    <w:rsid w:val="00E05A55"/>
    <w:rsid w:val="00E82155"/>
    <w:rsid w:val="00ED67B0"/>
    <w:rsid w:val="00F10C24"/>
    <w:rsid w:val="00F40378"/>
    <w:rsid w:val="00F71001"/>
    <w:rsid w:val="00FA1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63"/>
    <w:rPr>
      <w:sz w:val="24"/>
      <w:szCs w:val="24"/>
      <w:lang w:val="en-GB" w:eastAsia="en-US"/>
    </w:rPr>
  </w:style>
  <w:style w:type="paragraph" w:styleId="Heading3">
    <w:name w:val="heading 3"/>
    <w:basedOn w:val="Normal"/>
    <w:next w:val="Normal"/>
    <w:qFormat/>
    <w:rsid w:val="00A96F6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96F6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6F63"/>
    <w:pPr>
      <w:tabs>
        <w:tab w:val="center" w:pos="4153"/>
        <w:tab w:val="right" w:pos="8306"/>
      </w:tabs>
    </w:pPr>
  </w:style>
  <w:style w:type="paragraph" w:styleId="Footer">
    <w:name w:val="footer"/>
    <w:basedOn w:val="Normal"/>
    <w:semiHidden/>
    <w:rsid w:val="00A96F63"/>
    <w:pPr>
      <w:tabs>
        <w:tab w:val="center" w:pos="4153"/>
        <w:tab w:val="right" w:pos="8306"/>
      </w:tabs>
    </w:pPr>
  </w:style>
  <w:style w:type="paragraph" w:styleId="NormalWeb">
    <w:name w:val="Normal (Web)"/>
    <w:basedOn w:val="Normal"/>
    <w:semiHidden/>
    <w:rsid w:val="00A96F63"/>
    <w:pPr>
      <w:spacing w:before="100" w:beforeAutospacing="1" w:after="100" w:afterAutospacing="1"/>
      <w:ind w:firstLine="216"/>
    </w:pPr>
    <w:rPr>
      <w:rFonts w:ascii="Souvenir Lt BT" w:hAnsi="Souvenir Lt BT"/>
    </w:rPr>
  </w:style>
  <w:style w:type="character" w:styleId="Emphasis">
    <w:name w:val="Emphasis"/>
    <w:qFormat/>
    <w:rsid w:val="00A96F63"/>
    <w:rPr>
      <w:i/>
    </w:rPr>
  </w:style>
  <w:style w:type="character" w:styleId="Hyperlink">
    <w:name w:val="Hyperlink"/>
    <w:uiPriority w:val="99"/>
    <w:semiHidden/>
    <w:rsid w:val="00A96F63"/>
    <w:rPr>
      <w:color w:val="0000FF"/>
      <w:u w:val="single"/>
    </w:rPr>
  </w:style>
  <w:style w:type="character" w:styleId="FollowedHyperlink">
    <w:name w:val="FollowedHyperlink"/>
    <w:semiHidden/>
    <w:rsid w:val="00A96F63"/>
    <w:rPr>
      <w:color w:val="800080"/>
      <w:u w:val="single"/>
    </w:rPr>
  </w:style>
  <w:style w:type="paragraph" w:styleId="DocumentMap">
    <w:name w:val="Document Map"/>
    <w:basedOn w:val="Normal"/>
    <w:semiHidden/>
    <w:rsid w:val="00A96F63"/>
    <w:pPr>
      <w:shd w:val="clear" w:color="auto" w:fill="000080"/>
    </w:pPr>
    <w:rPr>
      <w:rFonts w:ascii="Tahoma" w:hAnsi="Tahoma" w:cs="Tahoma"/>
    </w:rPr>
  </w:style>
  <w:style w:type="paragraph" w:styleId="FootnoteText">
    <w:name w:val="footnote text"/>
    <w:basedOn w:val="Normal"/>
    <w:semiHidden/>
    <w:rsid w:val="00A96F63"/>
    <w:pPr>
      <w:spacing w:line="280" w:lineRule="exact"/>
      <w:ind w:firstLine="216"/>
      <w:jc w:val="both"/>
    </w:pPr>
    <w:rPr>
      <w:rFonts w:ascii="Souvenir Lt BT" w:hAnsi="Souvenir Lt BT"/>
      <w:sz w:val="20"/>
      <w:szCs w:val="20"/>
    </w:rPr>
  </w:style>
  <w:style w:type="character" w:styleId="CommentReference">
    <w:name w:val="annotation reference"/>
    <w:semiHidden/>
    <w:rsid w:val="00A96F63"/>
    <w:rPr>
      <w:sz w:val="16"/>
      <w:szCs w:val="16"/>
    </w:rPr>
  </w:style>
  <w:style w:type="paragraph" w:styleId="CommentText">
    <w:name w:val="annotation text"/>
    <w:basedOn w:val="Normal"/>
    <w:link w:val="CommentTextChar"/>
    <w:rsid w:val="00A96F63"/>
    <w:rPr>
      <w:sz w:val="20"/>
      <w:szCs w:val="20"/>
    </w:rPr>
  </w:style>
  <w:style w:type="paragraph" w:styleId="BalloonText">
    <w:name w:val="Balloon Text"/>
    <w:basedOn w:val="Normal"/>
    <w:link w:val="BalloonTextChar"/>
    <w:uiPriority w:val="99"/>
    <w:semiHidden/>
    <w:unhideWhenUsed/>
    <w:rsid w:val="009B1D36"/>
    <w:rPr>
      <w:rFonts w:ascii="Tahoma" w:hAnsi="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rsid w:val="001F5A53"/>
    <w:pPr>
      <w:suppressAutoHyphens/>
      <w:spacing w:after="120"/>
    </w:pPr>
    <w:rPr>
      <w:lang w:val="en-US" w:eastAsia="ar-SA"/>
    </w:rPr>
  </w:style>
  <w:style w:type="character" w:customStyle="1" w:styleId="BodyTextChar">
    <w:name w:val="Body Text Char"/>
    <w:link w:val="BodyText"/>
    <w:rsid w:val="001F5A53"/>
    <w:rPr>
      <w:sz w:val="24"/>
      <w:szCs w:val="24"/>
      <w:lang w:val="en-US" w:eastAsia="ar-SA"/>
    </w:rPr>
  </w:style>
  <w:style w:type="character" w:styleId="Strong">
    <w:name w:val="Strong"/>
    <w:uiPriority w:val="22"/>
    <w:qFormat/>
    <w:rsid w:val="0077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OriginalArticle_article_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890F-4F78-4E89-9309-9636B82C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D:\dermatology\IJDVL Work\Templates\OriginalArticle_article_file.dot</Template>
  <TotalTime>0</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dcterms:created xsi:type="dcterms:W3CDTF">2024-07-13T19:57:00Z</dcterms:created>
  <dcterms:modified xsi:type="dcterms:W3CDTF">2024-07-13T19:57:00Z</dcterms:modified>
</cp:coreProperties>
</file>